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i w:val="1"/>
          <w:iCs w:val="1"/>
          <w:sz w:val="18"/>
          <w:szCs w:val="18"/>
        </w:rPr>
      </w:pPr>
      <w:r w:rsidDel="00000000" w:rsidR="00000000" w:rsidRPr="00000000">
        <w:rPr>
          <w:b w:val="1"/>
          <w:bCs w:val="1"/>
          <w:i w:val="1"/>
          <w:iCs w:val="1"/>
          <w:sz w:val="18"/>
          <w:szCs w:val="18"/>
          <w:rtl w:val="0"/>
        </w:rPr>
        <w:t xml:space="preserve">2012- 2025 DECIMOTERCER ANIVERSARIO DEL CONSEJO CONSULTIVO COMUNAL 15 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i w:val="1"/>
          <w:iCs w:val="1"/>
          <w:sz w:val="18"/>
          <w:szCs w:val="18"/>
        </w:rPr>
      </w:pPr>
      <w:r w:rsidDel="00000000" w:rsidR="00000000" w:rsidRPr="00000000">
        <w:rPr>
          <w:b w:val="1"/>
          <w:bCs w:val="1"/>
          <w:i w:val="1"/>
          <w:iCs w:val="1"/>
          <w:sz w:val="18"/>
          <w:szCs w:val="18"/>
          <w:rtl w:val="0"/>
        </w:rPr>
        <w:t xml:space="preserve">A 20 años de la sanción de la ley Orgánica de Comunas, 1777</w:t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/>
        <w:drawing>
          <wp:inline distB="0" distT="0" distL="0" distR="0">
            <wp:extent cx="3375025" cy="157353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5025" cy="15735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INSTRUCCIONES PARA RELEVAMIENTO DE ARBOLES Y VEREDAS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IDEA ES COMPLETAR MÍNIMAMENTE UNA CUADRA POR PLANILLA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COMPLETAR LA PLANILLA CON LETRA CLARA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COLOCAR EL NOMBRE DE QUIEN RELEVA POR SI SURGEN DUDAS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TENDRÁ EN CUENTA CADA LOTE, Y SE INFORMA SOBRE CADA LOTE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 UN LOTE TIENE MAS DE UNA NUMERACION LO ACLARAMOS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ssdnarj68w10" w:id="0"/>
      <w:bookmarkEnd w:id="0"/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SI UN PREDIO OCUPA MAS DE UN LOTE PROMEDIO TAMBIEN LO ACLARAMOS E INDICAMOS EN LO POSIBLE CUANTO MIDE APROXIMADAMENTE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DONDE DICE PLANTERA PONEMOS SI O NO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DONDE DICE ARBOL PONEMOS SI O NO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DONDE DICE ARBUSTO PONEMOS SI O NO (TAMBIEN CONSIDERAMOS AQUÍ SI HAY PLANTAS) PUEDE OCURRIR QUE UNA PLANTERA TENGA ARBOL Y PLANTAS.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DONDE DICE OBSTRUIDO PONEMOS SI O NO, NOS REFERIMOS A SI TIENE ESCOMBROS O CEMENTO U OTROS MATERIALES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DONDE DICE ELEVADO PONEMOS SI EL CANTERO ESTA ELEVADO/SI POSEE REJAS U OTRO MATERIAL QUE LO LIMITE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DONDE DICE RAICES ANOTAMOS SI ESTAS SE VEN O SI LEVANTARON LA VEREDA O EL CORDON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 EL ITEM OTROS ANOTAMOS SI EN LA VEREDA HAY OTROS ELEMENTOS COMO BANCOS, U OTROS ELEMENTOS O SI HAY ALGO PARA DESTACAR COMO QUE EL ARBOL ESTA SECO O MUY INCLINADO O HUECO.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DONDE DICE VEREDA ACLARAMOS SI ESTA ROTA , SI PODEMOS ACLARAMOS SI ES POR EMPRESA O POR ARBOL O POR DESGASTE NATURAL O ROTURA POR AUTOS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IMPRIMIR EN HORIZONTAL, HOJA OFICIO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